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58082F" w:rsidRDefault="00000000">
      <w:r>
        <w:t>(carta intestata)</w:t>
      </w:r>
    </w:p>
    <w:p w14:paraId="00000002" w14:textId="77777777" w:rsidR="0058082F" w:rsidRDefault="0058082F"/>
    <w:p w14:paraId="00000003" w14:textId="77777777" w:rsidR="0058082F" w:rsidRDefault="00580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4" w14:textId="77777777" w:rsidR="005808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103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Alla Fondazione Pescheria – Centro Arti Visive </w:t>
      </w:r>
    </w:p>
    <w:p w14:paraId="00000005" w14:textId="77777777" w:rsidR="005808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103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Corso XI settembre, 184 </w:t>
      </w:r>
    </w:p>
    <w:p w14:paraId="00000006" w14:textId="77777777" w:rsidR="005808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103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61121 Pesaro </w:t>
      </w:r>
    </w:p>
    <w:p w14:paraId="00000007" w14:textId="77777777" w:rsidR="005808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103"/>
        <w:rPr>
          <w:color w:val="000000"/>
        </w:rPr>
      </w:pPr>
      <w:r>
        <w:rPr>
          <w:color w:val="000000"/>
        </w:rPr>
        <w:t xml:space="preserve">PEC fondazionepescheria@pec.it </w:t>
      </w:r>
    </w:p>
    <w:p w14:paraId="00000008" w14:textId="77777777" w:rsidR="0058082F" w:rsidRDefault="00580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103"/>
        <w:rPr>
          <w:color w:val="000000"/>
        </w:rPr>
      </w:pPr>
    </w:p>
    <w:p w14:paraId="00000009" w14:textId="759A7056" w:rsidR="005808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Istanza di partecipazione alla procedura per la ricerca di sponsorizzazioni A SOSTEGNO DI PESARO CAPITALE ITALIANA DELLA CULTURA 2024</w:t>
      </w:r>
    </w:p>
    <w:p w14:paraId="0000000A" w14:textId="77777777" w:rsidR="0058082F" w:rsidRDefault="00580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0B" w14:textId="77777777" w:rsidR="005808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Il/La sottoscritto/a ________________________________________________________________________ </w:t>
      </w:r>
    </w:p>
    <w:p w14:paraId="0000000C" w14:textId="77777777" w:rsidR="005808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Nato/a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______________________________________ (Provincia ______) il _______________________ </w:t>
      </w:r>
    </w:p>
    <w:p w14:paraId="0000000D" w14:textId="77777777" w:rsidR="005808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Residente a ____________________________________ via __________________________ n. ________ </w:t>
      </w:r>
    </w:p>
    <w:p w14:paraId="0000000E" w14:textId="77777777" w:rsidR="005808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In qualità di ___________________________________ </w:t>
      </w:r>
    </w:p>
    <w:p w14:paraId="0000000F" w14:textId="77777777" w:rsidR="005808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della Ditta ___________________________________ </w:t>
      </w:r>
    </w:p>
    <w:p w14:paraId="00000010" w14:textId="77777777" w:rsidR="005808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Codice Fiscale _________________________________________________________________________ </w:t>
      </w:r>
    </w:p>
    <w:p w14:paraId="00000011" w14:textId="77777777" w:rsidR="005808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Partita IVA _____________________________________________________________________________ </w:t>
      </w:r>
    </w:p>
    <w:p w14:paraId="00000012" w14:textId="77777777" w:rsidR="005808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Codice univoco destinatario fattura elettronica___________________________________________ </w:t>
      </w:r>
    </w:p>
    <w:p w14:paraId="00000013" w14:textId="77777777" w:rsidR="005808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Sede legale Cap. ___________________ Comune _______________ Prov._______________ </w:t>
      </w:r>
    </w:p>
    <w:p w14:paraId="00000014" w14:textId="77777777" w:rsidR="005808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Via/Piazza _______________________________________________ n. _______________ </w:t>
      </w:r>
    </w:p>
    <w:p w14:paraId="00000015" w14:textId="77777777" w:rsidR="005808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numero telefonico _______________ e-mail ________________ PEC _______________ </w:t>
      </w:r>
    </w:p>
    <w:p w14:paraId="00000016" w14:textId="77777777" w:rsidR="0058082F" w:rsidRDefault="00580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00000017" w14:textId="77777777" w:rsidR="005808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b/>
          <w:color w:val="000000"/>
        </w:rPr>
        <w:t>CHIEDE</w:t>
      </w:r>
    </w:p>
    <w:p w14:paraId="00000018" w14:textId="7B9D4BB4" w:rsidR="005808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di partecipare alla procedura per la ricerca di Sponsor a sostegno di Pesaro Capitale Italiana della Cultura 2024. </w:t>
      </w:r>
    </w:p>
    <w:p w14:paraId="00000019" w14:textId="77777777" w:rsidR="005808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 tal fine, in conformità a quanto previsto dall’avviso, il cui contenuto si accetta integralmente, ai sensi degli artt. 46 e 47 del D.P.R. 28 dicembre 2000 n. 445 e consapevole delle responsabilità penali in caso di dichiarazioni false e mendaci di cui all’art. 76 del medesimo D.P.R. 445/2000, sotto la propria personale responsabilità </w:t>
      </w:r>
    </w:p>
    <w:p w14:paraId="0000001A" w14:textId="77777777" w:rsidR="005808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b/>
          <w:color w:val="000000"/>
        </w:rPr>
        <w:t>DICHIARA</w:t>
      </w:r>
    </w:p>
    <w:p w14:paraId="0000001B" w14:textId="77777777" w:rsidR="005808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1) di non trovarsi in alcuna delle situazioni di esclusione previste dall’art. 80 del </w:t>
      </w:r>
      <w:proofErr w:type="spellStart"/>
      <w:r>
        <w:rPr>
          <w:color w:val="000000"/>
        </w:rPr>
        <w:t>D.Lgs.</w:t>
      </w:r>
      <w:proofErr w:type="spellEnd"/>
      <w:r>
        <w:rPr>
          <w:color w:val="000000"/>
        </w:rPr>
        <w:t xml:space="preserve"> 50/2016; e in alcuna ulteriore condizione che impedisca di contrattare con la Pubblica Amministrazione; </w:t>
      </w:r>
    </w:p>
    <w:p w14:paraId="0000001C" w14:textId="77777777" w:rsidR="005808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2) di assumersi tutte le responsabilità collegate al messaggio pubblicitario e alle relative autorizzazioni e oneri; </w:t>
      </w:r>
    </w:p>
    <w:p w14:paraId="0000001D" w14:textId="77777777" w:rsidR="005808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3) di accettare tutte le condizioni, i vincoli, gli obblighi stabiliti nell’avviso pubblico per la ricerca di sponsorizzazioni di cui all'oggetto; </w:t>
      </w:r>
    </w:p>
    <w:p w14:paraId="0000001E" w14:textId="77777777" w:rsidR="005808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4) di accettare che i periodi di esposizione pubblicitaria possano subire differimenti temporali e che in tal caso nessun onere potrà essere posto a carico della Fondazione Pescheria – Centro Arti Visive; </w:t>
      </w:r>
    </w:p>
    <w:p w14:paraId="0000001F" w14:textId="77777777" w:rsidR="005808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5) di aver ricevuto l'informativa sul trattamento dei dati personali di cui agli articoli 13 e 14 del Regolamento (UE) 679/2016. </w:t>
      </w:r>
    </w:p>
    <w:p w14:paraId="00000020" w14:textId="77777777" w:rsidR="005808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CONTENUTO ECONOMICO DELL’OFFERTA</w:t>
      </w:r>
    </w:p>
    <w:p w14:paraId="00000021" w14:textId="5C6E2243" w:rsidR="005808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Si chiede di sponsorizzare Pesaro Capitale Italiana della Cultura 2024. </w:t>
      </w:r>
    </w:p>
    <w:p w14:paraId="00000022" w14:textId="77777777" w:rsidR="005808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riconoscendo alla Fondazione Pescheria – Centro Arti Visive, come corrispettivo della sponsorizzazione, </w:t>
      </w:r>
    </w:p>
    <w:p w14:paraId="00000023" w14:textId="77777777" w:rsidR="005808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□ il seguente importo: € _____________ (in cifre) € ________________________________ (in lettere) oltre Iva di legge, se dovuta, </w:t>
      </w:r>
    </w:p>
    <w:p w14:paraId="00000024" w14:textId="77777777" w:rsidR="005808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□ una sponsorizzazione tecnica (fornitura di beni e servizi) pari ad un valore di mercato di € ____________________ (IVA inclusa), sostenendo direttamente i seguenti costi di realizzazione dell’iniziativa: </w:t>
      </w:r>
    </w:p>
    <w:p w14:paraId="00000025" w14:textId="77777777" w:rsidR="005808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______________________________________________________________________________________ </w:t>
      </w:r>
    </w:p>
    <w:p w14:paraId="00000026" w14:textId="77777777" w:rsidR="005808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______________________________________________________________________________________ </w:t>
      </w:r>
    </w:p>
    <w:p w14:paraId="00000027" w14:textId="77777777" w:rsidR="005808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lastRenderedPageBreak/>
        <w:t xml:space="preserve"> </w:t>
      </w:r>
    </w:p>
    <w:p w14:paraId="00000028" w14:textId="77777777" w:rsidR="005808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______________________________________________________________________________________ </w:t>
      </w:r>
    </w:p>
    <w:p w14:paraId="00000029" w14:textId="77777777" w:rsidR="005808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______________________________________________________________________________________ </w:t>
      </w:r>
    </w:p>
    <w:p w14:paraId="0000002A" w14:textId="77777777" w:rsidR="005808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______________________________________________________________________________________ </w:t>
      </w:r>
    </w:p>
    <w:p w14:paraId="0000002B" w14:textId="77777777" w:rsidR="005808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______________________________________________________________________________________ </w:t>
      </w:r>
    </w:p>
    <w:p w14:paraId="0000002C" w14:textId="77777777" w:rsidR="0058082F" w:rsidRDefault="00580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2D" w14:textId="77777777" w:rsidR="0058082F" w:rsidRDefault="00580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2E" w14:textId="77777777" w:rsidR="005808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(luogo e data), __________________ </w:t>
      </w:r>
    </w:p>
    <w:p w14:paraId="0000002F" w14:textId="77777777" w:rsidR="005808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In fede _______________________ </w:t>
      </w:r>
    </w:p>
    <w:p w14:paraId="00000030" w14:textId="77777777" w:rsidR="0058082F" w:rsidRDefault="00580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31" w14:textId="77777777" w:rsidR="005808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firma digitale </w:t>
      </w:r>
    </w:p>
    <w:p w14:paraId="00000032" w14:textId="77777777" w:rsidR="0058082F" w:rsidRDefault="00580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33" w14:textId="77777777" w:rsidR="0058082F" w:rsidRDefault="00580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34" w14:textId="77777777" w:rsidR="0058082F" w:rsidRDefault="00580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35" w14:textId="77777777" w:rsidR="0058082F" w:rsidRDefault="00580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36" w14:textId="77777777" w:rsidR="0058082F" w:rsidRDefault="005808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37" w14:textId="77777777" w:rsidR="005808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Persona da contattare per comunicazioni: </w:t>
      </w:r>
    </w:p>
    <w:p w14:paraId="00000038" w14:textId="77777777" w:rsidR="005808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Nominativo: ........................................................................................................................................................ </w:t>
      </w:r>
    </w:p>
    <w:p w14:paraId="00000039" w14:textId="77777777" w:rsidR="005808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gramStart"/>
      <w:r>
        <w:rPr>
          <w:color w:val="000000"/>
        </w:rPr>
        <w:t>Indirizzo:................................................................................................................</w:t>
      </w:r>
      <w:proofErr w:type="gramEnd"/>
      <w:r>
        <w:rPr>
          <w:color w:val="000000"/>
        </w:rPr>
        <w:t xml:space="preserve"> n.......................................... </w:t>
      </w:r>
    </w:p>
    <w:p w14:paraId="0000003A" w14:textId="77777777" w:rsidR="005808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gramStart"/>
      <w:r>
        <w:rPr>
          <w:color w:val="000000"/>
        </w:rPr>
        <w:t>Città:....................................................................................................................................................................</w:t>
      </w:r>
      <w:proofErr w:type="gramEnd"/>
      <w:r>
        <w:rPr>
          <w:color w:val="000000"/>
        </w:rPr>
        <w:t xml:space="preserve"> </w:t>
      </w:r>
    </w:p>
    <w:p w14:paraId="0000003B" w14:textId="77777777" w:rsidR="005808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tel. .............................................................................. fax ........................................... ..................................... </w:t>
      </w:r>
    </w:p>
    <w:p w14:paraId="0000003C" w14:textId="77777777" w:rsidR="005808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Cell. ............................................................................ ....................................................................................... </w:t>
      </w:r>
    </w:p>
    <w:p w14:paraId="0000003D" w14:textId="77777777" w:rsidR="0058082F" w:rsidRDefault="00000000">
      <w:pPr>
        <w:rPr>
          <w:color w:val="000000"/>
        </w:rPr>
      </w:pPr>
      <w:r>
        <w:rPr>
          <w:color w:val="000000"/>
        </w:rPr>
        <w:t>e-mail: ................................................................................................................................................................</w:t>
      </w:r>
    </w:p>
    <w:p w14:paraId="0000003E" w14:textId="77777777" w:rsidR="0058082F" w:rsidRDefault="00000000">
      <w:pPr>
        <w:spacing w:after="0" w:line="240" w:lineRule="auto"/>
        <w:rPr>
          <w:color w:val="000000"/>
        </w:rPr>
      </w:pPr>
      <w:r>
        <w:rPr>
          <w:b/>
          <w:color w:val="000000"/>
        </w:rPr>
        <w:t xml:space="preserve">Informativa ai sensi dell’articolo 13 del Regolamento UE n. 2016/679. </w:t>
      </w:r>
    </w:p>
    <w:p w14:paraId="0000003F" w14:textId="77777777" w:rsidR="0058082F" w:rsidRDefault="00000000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Ai sensi dell’art. 13 del Regolamento UE n. 2016/679 (di seguito “GDPR 2016/679”), recante disposizioni a tutela delle persone e di altri soggetti rispetto al trattamento dei dati personali, si informa che i dati personali formeranno oggetto di trattamento nel rispetto della normativa sopra richiamata e degli obblighi di riservatezza cui è tenuto il Comune di Pesaro. </w:t>
      </w:r>
    </w:p>
    <w:p w14:paraId="00000040" w14:textId="77777777" w:rsidR="0058082F" w:rsidRDefault="00000000">
      <w:pPr>
        <w:spacing w:after="0" w:line="240" w:lineRule="auto"/>
        <w:rPr>
          <w:i/>
          <w:color w:val="000000"/>
        </w:rPr>
      </w:pPr>
      <w:r>
        <w:rPr>
          <w:i/>
          <w:color w:val="000000"/>
        </w:rPr>
        <w:t xml:space="preserve">Titolare del trattamento </w:t>
      </w:r>
    </w:p>
    <w:p w14:paraId="00000041" w14:textId="77777777" w:rsidR="0058082F" w:rsidRDefault="00000000">
      <w:pPr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</w:rPr>
        <w:t xml:space="preserve">Il Titolare del trattamento è </w:t>
      </w:r>
      <w:r>
        <w:rPr>
          <w:color w:val="000000"/>
          <w:sz w:val="23"/>
          <w:szCs w:val="23"/>
        </w:rPr>
        <w:t xml:space="preserve">Fondazione Pescheria Centro arti visive Corso XI settembre, 184 – 61121 Pesaro. </w:t>
      </w:r>
    </w:p>
    <w:p w14:paraId="00000042" w14:textId="77777777" w:rsidR="0058082F" w:rsidRDefault="00000000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Responsabile della protezione dei dati (DPO) </w:t>
      </w:r>
    </w:p>
    <w:p w14:paraId="00000043" w14:textId="77777777" w:rsidR="0058082F" w:rsidRDefault="00000000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Il Responsabile della Protezione dei Dati Personali è Vimini Daniele – Presidente/Legale Rappresentante della Fondazione Pescheria </w:t>
      </w:r>
    </w:p>
    <w:p w14:paraId="00000044" w14:textId="77777777" w:rsidR="0058082F" w:rsidRDefault="00000000">
      <w:pPr>
        <w:spacing w:after="0" w:line="240" w:lineRule="auto"/>
        <w:rPr>
          <w:i/>
          <w:color w:val="000000"/>
        </w:rPr>
      </w:pPr>
      <w:r>
        <w:rPr>
          <w:i/>
          <w:color w:val="000000"/>
        </w:rPr>
        <w:t xml:space="preserve">Finalità del trattamento </w:t>
      </w:r>
    </w:p>
    <w:p w14:paraId="00000045" w14:textId="77777777" w:rsidR="0058082F" w:rsidRDefault="00000000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I dati personali saranno trattati nell’ambito dello svolgimento della procedura in oggetto. </w:t>
      </w:r>
    </w:p>
    <w:p w14:paraId="00000046" w14:textId="77777777" w:rsidR="0058082F" w:rsidRDefault="00000000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Il trattamento avverrà esclusivamente per le finalità che rientrano nei compiti istituzionali dell’Amministrazione e di interesse pubblico o per gli adempimenti previsti da norme di legge o di regolamento. </w:t>
      </w:r>
    </w:p>
    <w:p w14:paraId="00000047" w14:textId="77777777" w:rsidR="0058082F" w:rsidRDefault="00000000">
      <w:pPr>
        <w:spacing w:after="0" w:line="240" w:lineRule="auto"/>
        <w:rPr>
          <w:i/>
          <w:color w:val="000000"/>
        </w:rPr>
      </w:pPr>
      <w:r>
        <w:rPr>
          <w:i/>
          <w:color w:val="000000"/>
        </w:rPr>
        <w:t xml:space="preserve">Modalità di trattamento e conservazione </w:t>
      </w:r>
    </w:p>
    <w:p w14:paraId="00000048" w14:textId="77777777" w:rsidR="0058082F" w:rsidRDefault="00000000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Il trattamento sarà svolto in forma automatizzata e/o manuale, nel rispetto di quanto previsto dall’art. 32 del GDPR 2016/679 in materia di misure di sicurezza, ad opera di soggetti interni od esterni appositamente incaricati, a cui sono fornite apposite istruzioni, in ottemperanza a quanto previsto dagli art. 29 GDPR 2016/ 679. </w:t>
      </w:r>
    </w:p>
    <w:p w14:paraId="00000049" w14:textId="77777777" w:rsidR="0058082F" w:rsidRDefault="00000000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La Fondazione può avvalersi di soggetti terzi per il trattamento di dati personali di cui la Fondazione ha la titolarità. Conformemente a quanto previsto dall’art. 28 GDPR 2016/679, la Fondazione sottoscrive con tali soggetti contratti che li vincolano al rispetto della normativa. </w:t>
      </w:r>
    </w:p>
    <w:p w14:paraId="0000004A" w14:textId="77777777" w:rsidR="0058082F" w:rsidRDefault="00000000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Si segnala che, nel rispetto dei principi di liceità, limitazione delle finalità e minimizzazione dei dati, ai sensi dell’art. 5 GDPR 2016/679, i Suoi dati personali saranno conservati per il periodo di tempo necessario per il conseguimento delle finalità per le quali sono raccolti e trattati prima di essere inviati all’archivio ed essere distrutti ai sensi delle vigenti normative in materia archivistica, previa autorizzazione della competente Soprintendenza. </w:t>
      </w:r>
    </w:p>
    <w:p w14:paraId="0000004B" w14:textId="77777777" w:rsidR="0058082F" w:rsidRDefault="00000000">
      <w:pPr>
        <w:spacing w:after="0" w:line="240" w:lineRule="auto"/>
        <w:rPr>
          <w:i/>
          <w:color w:val="000000"/>
        </w:rPr>
      </w:pPr>
      <w:r>
        <w:rPr>
          <w:i/>
          <w:color w:val="000000"/>
        </w:rPr>
        <w:lastRenderedPageBreak/>
        <w:t xml:space="preserve">Ambito di comunicazione e diffusione </w:t>
      </w:r>
    </w:p>
    <w:p w14:paraId="0000004C" w14:textId="77777777" w:rsidR="0058082F" w:rsidRDefault="00000000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Si informa inoltre che i dati raccolti non saranno mai diffusi e non saranno oggetto di comunicazione senza esplicito consenso, salvi i casi in cui ciò si dovesse rendere necessario in relazione alla tipologia di procedimento trattato, conformemente a quanto previsto dalla legge. </w:t>
      </w:r>
    </w:p>
    <w:p w14:paraId="0000004D" w14:textId="77777777" w:rsidR="005808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I dati personali potranno essere oggetto delle comunicazioni obbligatorie previste per il corretto espletamento della procedura di gara o di comunicazioni e pubblicazioni obbligatoriamente previste dalle norme in materia di appalti o normativa in materia di trasparenza anche per quanto riguarda le pubblicazioni sul sito Internet della Fondazione. </w:t>
      </w:r>
    </w:p>
    <w:p w14:paraId="0000004E" w14:textId="77777777" w:rsidR="0058082F" w:rsidRDefault="00000000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I dati personali potranno essere oggetto, inoltre, di comunicazione agli altri soggetti intervenuti nel procedimento di gara al fine di consentire l’esercizio del diritto di accesso nei limiti e termini previsti dalla legge. </w:t>
      </w:r>
    </w:p>
    <w:p w14:paraId="0000004F" w14:textId="77777777" w:rsidR="0058082F" w:rsidRDefault="00000000">
      <w:pPr>
        <w:rPr>
          <w:color w:val="000000"/>
        </w:rPr>
      </w:pPr>
      <w:r>
        <w:rPr>
          <w:color w:val="000000"/>
        </w:rPr>
        <w:t>I dati personali, qualora richiesti, potranno inoltre essere comunicati alle Autorità giudiziarie, agli organi della giustizia amministrativo-contabile o ad altre Autorità di controllo previste dalla legge</w:t>
      </w:r>
    </w:p>
    <w:p w14:paraId="00000050" w14:textId="77777777" w:rsidR="0058082F" w:rsidRDefault="0058082F">
      <w:pPr>
        <w:rPr>
          <w:color w:val="000000"/>
        </w:rPr>
      </w:pPr>
    </w:p>
    <w:sectPr w:rsidR="0058082F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82F"/>
    <w:rsid w:val="0058082F"/>
    <w:rsid w:val="00B06FCE"/>
    <w:rsid w:val="00EF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8A8C7"/>
  <w15:docId w15:val="{E46103E7-AF24-4C00-B653-E3BE0FA0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E12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NEXGpcbqos7YSjE4U08n+MF5Ng==">CgMxLjA4AHIhMWVjcTNZMTdMTEkwZ1p3QWpyQnVSbzRxbVQzRVI1ZkxI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1191</Words>
  <Characters>6790</Characters>
  <Application>Microsoft Office Word</Application>
  <DocSecurity>0</DocSecurity>
  <Lines>56</Lines>
  <Paragraphs>15</Paragraphs>
  <ScaleCrop>false</ScaleCrop>
  <Company/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Straccini Silvano</dc:creator>
  <cp:lastModifiedBy>Iaccarino Camilla</cp:lastModifiedBy>
  <cp:revision>2</cp:revision>
  <dcterms:created xsi:type="dcterms:W3CDTF">2023-03-12T22:35:00Z</dcterms:created>
  <dcterms:modified xsi:type="dcterms:W3CDTF">2024-08-26T09:54:00Z</dcterms:modified>
</cp:coreProperties>
</file>